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35634E">
        <w:rPr>
          <w:rStyle w:val="a4"/>
          <w:rFonts w:cs="Times New Roman" w:hint="eastAsia"/>
          <w:sz w:val="32"/>
          <w:szCs w:val="32"/>
        </w:rPr>
        <w:t>中利</w:t>
      </w:r>
      <w:r w:rsidR="0038074A">
        <w:rPr>
          <w:rStyle w:val="a4"/>
          <w:rFonts w:cs="Times New Roman" w:hint="eastAsia"/>
          <w:sz w:val="32"/>
          <w:szCs w:val="32"/>
        </w:rPr>
        <w:t>集团</w:t>
      </w:r>
      <w:bookmarkStart w:id="0" w:name="_GoBack"/>
      <w:bookmarkEnd w:id="0"/>
      <w:r w:rsidR="0035634E">
        <w:rPr>
          <w:rStyle w:val="a4"/>
          <w:rFonts w:cs="Times New Roman" w:hint="eastAsia"/>
          <w:sz w:val="32"/>
          <w:szCs w:val="32"/>
        </w:rPr>
        <w:t>柴油叉车采购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35634E">
        <w:rPr>
          <w:rFonts w:cs="Times New Roman" w:hint="eastAsia"/>
          <w:bCs/>
          <w:color w:val="000000" w:themeColor="text1"/>
        </w:rPr>
        <w:t>3-3.8吨柴油叉车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317157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 w:rsidRPr="00317157">
        <w:rPr>
          <w:rStyle w:val="a4"/>
          <w:rFonts w:hint="eastAsia"/>
          <w:b w:val="0"/>
        </w:rPr>
        <w:t>叉车</w:t>
      </w:r>
      <w:r w:rsidR="009942B0" w:rsidRPr="00CE2E2C">
        <w:rPr>
          <w:rFonts w:cs="Times New Roman"/>
          <w:color w:val="000000" w:themeColor="text1"/>
        </w:rPr>
        <w:t>的生产厂家</w:t>
      </w:r>
      <w:r w:rsidR="00CE162F" w:rsidRPr="00CE2E2C">
        <w:rPr>
          <w:rFonts w:cs="Times New Roman"/>
          <w:color w:val="000000" w:themeColor="text1"/>
        </w:rPr>
        <w:t>与代理商</w:t>
      </w:r>
      <w:r w:rsidR="009942B0" w:rsidRPr="00CE2E2C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35634E" w:rsidRPr="00F82723" w:rsidRDefault="0035634E" w:rsidP="0035634E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>
        <w:rPr>
          <w:rFonts w:cs="Times New Roman" w:hint="eastAsia"/>
          <w:color w:val="000000" w:themeColor="text1"/>
        </w:rPr>
        <w:t>（江苏省常熟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E162F">
        <w:rPr>
          <w:rFonts w:ascii="PingFang SC-Regular" w:hAnsi="PingFang SC-Regular" w:hint="eastAsia"/>
          <w:color w:val="1B1C21"/>
        </w:rPr>
        <w:t>具备相关设备设计、制造资质</w:t>
      </w:r>
      <w:r w:rsidR="00317157">
        <w:rPr>
          <w:rFonts w:ascii="PingFang SC-Regular" w:hAnsi="PingFang SC-Regular" w:hint="eastAsia"/>
          <w:color w:val="1B1C21"/>
        </w:rPr>
        <w:t>，</w:t>
      </w:r>
      <w:r w:rsidR="00CE162F">
        <w:rPr>
          <w:rFonts w:ascii="PingFang SC-Regular" w:hAnsi="PingFang SC-Regular" w:hint="eastAsia"/>
          <w:color w:val="1B1C21"/>
        </w:rPr>
        <w:t>经验或相关代理资质。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力。（提供就近售后服务点或区域代理详情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C96455" w:rsidRPr="00C96455" w:rsidRDefault="00C96455" w:rsidP="00C9645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（9）</w:t>
      </w:r>
      <w:r>
        <w:rPr>
          <w:rFonts w:hint="eastAsia"/>
          <w:color w:val="1B1C21"/>
          <w:spacing w:val="8"/>
        </w:rPr>
        <w:t>供应商应具有良好的商业信誉，无重大违法记录，且在“信用中国”网站（</w:t>
      </w:r>
      <w:hyperlink r:id="rId8" w:tgtFrame="https://chat.deepseek.com/a/chat/s/_blank" w:history="1">
        <w:r>
          <w:rPr>
            <w:rStyle w:val="a7"/>
            <w:rFonts w:hint="eastAsia"/>
            <w:color w:val="1B1C21"/>
            <w:spacing w:val="8"/>
          </w:rPr>
          <w:t>www.creditchina.gov.cn）上无不良信用记录。</w:t>
        </w:r>
      </w:hyperlink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</w:t>
      </w:r>
      <w:r w:rsidR="0035634E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35634E">
        <w:rPr>
          <w:rFonts w:cs="Times New Roman" w:hint="eastAsia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月</w:t>
      </w:r>
      <w:r w:rsidR="0035634E">
        <w:rPr>
          <w:rFonts w:cs="Times New Roman" w:hint="eastAsia"/>
          <w:color w:val="000000" w:themeColor="text1"/>
        </w:rPr>
        <w:t>10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06" w:rsidRDefault="00BE5806" w:rsidP="00317157">
      <w:r>
        <w:separator/>
      </w:r>
    </w:p>
  </w:endnote>
  <w:endnote w:type="continuationSeparator" w:id="0">
    <w:p w:rsidR="00BE5806" w:rsidRDefault="00BE5806" w:rsidP="003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06" w:rsidRDefault="00BE5806" w:rsidP="00317157">
      <w:r>
        <w:separator/>
      </w:r>
    </w:p>
  </w:footnote>
  <w:footnote w:type="continuationSeparator" w:id="0">
    <w:p w:rsidR="00BE5806" w:rsidRDefault="00BE5806" w:rsidP="0031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5634E"/>
    <w:rsid w:val="0038074A"/>
    <w:rsid w:val="00381594"/>
    <w:rsid w:val="003B5CA4"/>
    <w:rsid w:val="003E120E"/>
    <w:rsid w:val="00494D96"/>
    <w:rsid w:val="00660405"/>
    <w:rsid w:val="0080675C"/>
    <w:rsid w:val="0097480D"/>
    <w:rsid w:val="009755E7"/>
    <w:rsid w:val="009942B0"/>
    <w:rsid w:val="00B243C5"/>
    <w:rsid w:val="00B93685"/>
    <w:rsid w:val="00BE5806"/>
    <w:rsid w:val="00C96455"/>
    <w:rsid w:val="00CE162F"/>
    <w:rsid w:val="00CE2E2C"/>
    <w:rsid w:val="00D75BE5"/>
    <w:rsid w:val="00DE032F"/>
    <w:rsid w:val="00EA6ED1"/>
    <w:rsid w:val="00F54B6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xn--cn)-x28dpa22zh54b1tl9p7ad01avjv.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31</cp:revision>
  <dcterms:created xsi:type="dcterms:W3CDTF">2025-04-16T03:05:00Z</dcterms:created>
  <dcterms:modified xsi:type="dcterms:W3CDTF">2026-04-01T07:20:00Z</dcterms:modified>
</cp:coreProperties>
</file>